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A927" w14:textId="10787683" w:rsidR="000543D7" w:rsidRPr="00325EA3" w:rsidRDefault="00F21B5F" w:rsidP="00547E97">
      <w:pPr>
        <w:pStyle w:val="Titel"/>
        <w:spacing w:before="0"/>
        <w:jc w:val="center"/>
      </w:pPr>
      <w:proofErr w:type="gramStart"/>
      <w:r w:rsidRPr="00325EA3">
        <w:t>Titel</w:t>
      </w:r>
      <w:proofErr w:type="gramEnd"/>
      <w:r w:rsidR="00557459" w:rsidRPr="00325EA3">
        <w:t xml:space="preserve"> [Alt]+[T]</w:t>
      </w:r>
    </w:p>
    <w:p w14:paraId="24ABA928" w14:textId="650E0A7A" w:rsidR="00F21B5F" w:rsidRDefault="00F21B5F" w:rsidP="00F21B5F">
      <w:r w:rsidRPr="00E06DBA">
        <w:t>Aut</w:t>
      </w:r>
      <w:r w:rsidR="00D762EA" w:rsidRPr="00E06DBA">
        <w:t>h</w:t>
      </w:r>
      <w:r w:rsidRPr="00E06DBA">
        <w:t xml:space="preserve">or, </w:t>
      </w:r>
      <w:r w:rsidRPr="00E06DBA">
        <w:rPr>
          <w:noProof/>
          <w:lang w:eastAsia="de-AT"/>
        </w:rPr>
        <w:t xml:space="preserve">Institution, </w:t>
      </w:r>
      <w:r w:rsidR="00D762EA" w:rsidRPr="00E06DBA">
        <w:t>Email</w:t>
      </w:r>
      <w:r w:rsidR="00AA50BF" w:rsidRPr="00E06DBA">
        <w:t xml:space="preserve"> (</w:t>
      </w:r>
      <w:r w:rsidR="00D762EA" w:rsidRPr="00E06DBA">
        <w:t xml:space="preserve">use multiple lines for </w:t>
      </w:r>
      <w:r w:rsidR="00E06DBA" w:rsidRPr="00E06DBA">
        <w:t>multiple authors</w:t>
      </w:r>
      <w:r w:rsidR="00AA50BF" w:rsidRPr="00E06DBA">
        <w:t>)</w:t>
      </w:r>
    </w:p>
    <w:p w14:paraId="0D580680" w14:textId="77777777" w:rsidR="005A4458" w:rsidRPr="00E06DBA" w:rsidRDefault="005A4458" w:rsidP="005A4458">
      <w:r w:rsidRPr="00E06DBA">
        <w:t xml:space="preserve">Author, </w:t>
      </w:r>
      <w:r w:rsidRPr="00E06DBA">
        <w:rPr>
          <w:noProof/>
          <w:lang w:eastAsia="de-AT"/>
        </w:rPr>
        <w:t xml:space="preserve">Institution, </w:t>
      </w:r>
      <w:r w:rsidRPr="00E06DBA">
        <w:t>Email (use multiple lines for multiple authors)</w:t>
      </w:r>
    </w:p>
    <w:p w14:paraId="04FE1F57" w14:textId="77777777" w:rsidR="005A4458" w:rsidRPr="00E06DBA" w:rsidRDefault="005A4458" w:rsidP="005A4458">
      <w:r w:rsidRPr="00E06DBA">
        <w:t xml:space="preserve">Author, </w:t>
      </w:r>
      <w:r w:rsidRPr="00E06DBA">
        <w:rPr>
          <w:noProof/>
          <w:lang w:eastAsia="de-AT"/>
        </w:rPr>
        <w:t xml:space="preserve">Institution, </w:t>
      </w:r>
      <w:r w:rsidRPr="00E06DBA">
        <w:t>Email (use multiple lines for multiple authors)</w:t>
      </w:r>
    </w:p>
    <w:p w14:paraId="209849E8" w14:textId="77777777" w:rsidR="005A4458" w:rsidRPr="00E06DBA" w:rsidRDefault="005A4458" w:rsidP="00F21B5F"/>
    <w:p w14:paraId="24ABA929" w14:textId="77777777" w:rsidR="00F21B5F" w:rsidRPr="00E06DBA" w:rsidRDefault="00F21B5F" w:rsidP="00F21B5F"/>
    <w:p w14:paraId="24ABA92A" w14:textId="337781C1" w:rsidR="000543D7" w:rsidRPr="00713E48" w:rsidRDefault="000543D7" w:rsidP="00EF4451">
      <w:pPr>
        <w:rPr>
          <w:lang w:val="en-GB"/>
        </w:rPr>
      </w:pPr>
      <w:r w:rsidRPr="00713E48">
        <w:rPr>
          <w:b/>
          <w:i/>
          <w:lang w:val="en-GB"/>
        </w:rPr>
        <w:t xml:space="preserve">Abstract </w:t>
      </w:r>
      <w:r w:rsidRPr="00713E48">
        <w:rPr>
          <w:lang w:val="en-GB"/>
        </w:rPr>
        <w:t xml:space="preserve">– </w:t>
      </w:r>
      <w:r w:rsidR="00F21B5F" w:rsidRPr="00713E48">
        <w:rPr>
          <w:lang w:val="en-GB"/>
        </w:rPr>
        <w:t>Max</w:t>
      </w:r>
      <w:r w:rsidR="00E06DBA">
        <w:rPr>
          <w:lang w:val="en-GB"/>
        </w:rPr>
        <w:t xml:space="preserve">. </w:t>
      </w:r>
      <w:r w:rsidR="00F21B5F" w:rsidRPr="00713E48">
        <w:rPr>
          <w:lang w:val="en-GB"/>
        </w:rPr>
        <w:t xml:space="preserve">½ </w:t>
      </w:r>
      <w:r w:rsidR="00E06DBA">
        <w:rPr>
          <w:lang w:val="en-GB"/>
        </w:rPr>
        <w:t>page</w:t>
      </w:r>
      <w:r w:rsidR="00F21B5F" w:rsidRPr="00713E48">
        <w:rPr>
          <w:lang w:val="en-GB"/>
        </w:rPr>
        <w:t xml:space="preserve">. Text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w:t>
      </w:r>
    </w:p>
    <w:p w14:paraId="24ABA92B" w14:textId="1625D218" w:rsidR="000543D7" w:rsidRPr="00AA50BF" w:rsidRDefault="00E06DBA" w:rsidP="00713E48">
      <w:pPr>
        <w:pStyle w:val="berschrift1"/>
        <w:rPr>
          <w:lang w:val="de-AT"/>
        </w:rPr>
      </w:pPr>
      <w:r>
        <w:rPr>
          <w:lang w:val="de-AT"/>
        </w:rPr>
        <w:t>Headline 1</w:t>
      </w:r>
      <w:r w:rsidR="00F21B5F" w:rsidRPr="00AA50BF">
        <w:rPr>
          <w:lang w:val="de-AT"/>
        </w:rPr>
        <w:t xml:space="preserve"> [Alt]</w:t>
      </w:r>
      <w:proofErr w:type="gramStart"/>
      <w:r w:rsidR="00F21B5F" w:rsidRPr="00AA50BF">
        <w:rPr>
          <w:lang w:val="de-AT"/>
        </w:rPr>
        <w:t>+[</w:t>
      </w:r>
      <w:proofErr w:type="gramEnd"/>
      <w:r w:rsidR="00557459">
        <w:rPr>
          <w:lang w:val="de-AT"/>
        </w:rPr>
        <w:t>1</w:t>
      </w:r>
      <w:r w:rsidR="00F21B5F" w:rsidRPr="00AA50BF">
        <w:rPr>
          <w:lang w:val="de-AT"/>
        </w:rPr>
        <w:t>]</w:t>
      </w:r>
    </w:p>
    <w:p w14:paraId="24ABA92C" w14:textId="4C53CC47" w:rsidR="00F21B5F" w:rsidRPr="00713E48" w:rsidRDefault="00B8387B" w:rsidP="00F21B5F">
      <w:pPr>
        <w:rPr>
          <w:lang w:val="en-GB"/>
        </w:rPr>
      </w:pPr>
      <w:bookmarkStart w:id="0" w:name="_Toc271796125"/>
      <w:r>
        <w:rPr>
          <w:b/>
          <w:bCs/>
          <w:highlight w:val="yellow"/>
        </w:rPr>
        <w:t>German or Englisch</w:t>
      </w:r>
      <w:r w:rsidR="00F21B5F" w:rsidRPr="007D7513">
        <w:rPr>
          <w:b/>
          <w:bCs/>
          <w:highlight w:val="yellow"/>
        </w:rPr>
        <w:t xml:space="preserve">. </w:t>
      </w:r>
      <w:r w:rsidR="007D7513" w:rsidRPr="007D7513">
        <w:rPr>
          <w:b/>
          <w:bCs/>
          <w:highlight w:val="yellow"/>
        </w:rPr>
        <w:t xml:space="preserve">Approx. </w:t>
      </w:r>
      <w:r w:rsidR="00F21B5F" w:rsidRPr="007D7513">
        <w:rPr>
          <w:b/>
          <w:bCs/>
          <w:highlight w:val="yellow"/>
        </w:rPr>
        <w:t xml:space="preserve">8 </w:t>
      </w:r>
      <w:r w:rsidR="00A3297C" w:rsidRPr="007D7513">
        <w:rPr>
          <w:b/>
          <w:bCs/>
          <w:highlight w:val="yellow"/>
        </w:rPr>
        <w:t xml:space="preserve">pages </w:t>
      </w:r>
      <w:r w:rsidR="007D7513" w:rsidRPr="007D7513">
        <w:rPr>
          <w:b/>
          <w:bCs/>
          <w:highlight w:val="yellow"/>
        </w:rPr>
        <w:t xml:space="preserve">(~ 20.000 </w:t>
      </w:r>
      <w:r w:rsidR="007D7513" w:rsidRPr="007D7513">
        <w:rPr>
          <w:b/>
          <w:bCs/>
          <w:highlight w:val="yellow"/>
          <w:lang w:val="en-GB"/>
        </w:rPr>
        <w:t>characters</w:t>
      </w:r>
      <w:r w:rsidR="007D7513" w:rsidRPr="007D7513">
        <w:rPr>
          <w:b/>
          <w:bCs/>
          <w:highlight w:val="yellow"/>
        </w:rPr>
        <w:t xml:space="preserve">) </w:t>
      </w:r>
      <w:r w:rsidR="00A3297C" w:rsidRPr="007D7513">
        <w:rPr>
          <w:b/>
          <w:bCs/>
          <w:highlight w:val="yellow"/>
        </w:rPr>
        <w:t>in total</w:t>
      </w:r>
      <w:r w:rsidR="00F21B5F" w:rsidRPr="007D7513">
        <w:rPr>
          <w:b/>
          <w:bCs/>
          <w:highlight w:val="yellow"/>
        </w:rPr>
        <w:t>.</w:t>
      </w:r>
      <w:r w:rsidR="00F21B5F" w:rsidRPr="00A3297C">
        <w:t xml:space="preserve"> </w:t>
      </w:r>
      <w:r w:rsidR="00F21B5F" w:rsidRPr="00713E48">
        <w:rPr>
          <w:lang w:val="en-GB"/>
        </w:rPr>
        <w:t xml:space="preserve">Text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 xml:space="preserve"> </w:t>
      </w:r>
      <w:proofErr w:type="spellStart"/>
      <w:r w:rsidR="00F21B5F" w:rsidRPr="00713E48">
        <w:rPr>
          <w:lang w:val="en-GB"/>
        </w:rPr>
        <w:t>text</w:t>
      </w:r>
      <w:proofErr w:type="spellEnd"/>
      <w:r w:rsidR="00F21B5F" w:rsidRPr="00713E48">
        <w:rPr>
          <w:lang w:val="en-GB"/>
        </w:rPr>
        <w:t>.</w:t>
      </w:r>
    </w:p>
    <w:p w14:paraId="24ABA92D" w14:textId="77777777" w:rsidR="00F21B5F" w:rsidRPr="00713E48" w:rsidRDefault="00F21B5F" w:rsidP="00F21B5F">
      <w:pPr>
        <w:rPr>
          <w:lang w:val="en-GB"/>
        </w:rPr>
      </w:pPr>
    </w:p>
    <w:p w14:paraId="24ABA930" w14:textId="77777777" w:rsidR="00F21B5F" w:rsidRPr="00713E48" w:rsidRDefault="00F21B5F" w:rsidP="00F21B5F">
      <w:pPr>
        <w:rPr>
          <w:lang w:val="en-GB"/>
        </w:rPr>
      </w:pPr>
      <w:r w:rsidRPr="00713E48">
        <w:rPr>
          <w:lang w:val="en-GB"/>
        </w:rPr>
        <w:t xml:space="preserve">text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w:t>
      </w:r>
    </w:p>
    <w:bookmarkEnd w:id="0"/>
    <w:p w14:paraId="24ABA931" w14:textId="77777777" w:rsidR="000543D7" w:rsidRPr="00AA50BF" w:rsidRDefault="00F21B5F" w:rsidP="00557459">
      <w:pPr>
        <w:pStyle w:val="berschrift2"/>
        <w:rPr>
          <w:lang w:val="de-AT"/>
        </w:rPr>
      </w:pPr>
      <w:r w:rsidRPr="00AA50BF">
        <w:rPr>
          <w:lang w:val="de-AT"/>
        </w:rPr>
        <w:t xml:space="preserve">Überschrift </w:t>
      </w:r>
      <w:r w:rsidR="00557459">
        <w:rPr>
          <w:lang w:val="de-AT"/>
        </w:rPr>
        <w:t>2</w:t>
      </w:r>
      <w:r w:rsidRPr="00AA50BF">
        <w:rPr>
          <w:lang w:val="de-AT"/>
        </w:rPr>
        <w:t xml:space="preserve"> [Alt] + [</w:t>
      </w:r>
      <w:r w:rsidR="00557459">
        <w:rPr>
          <w:lang w:val="de-AT"/>
        </w:rPr>
        <w:t>2</w:t>
      </w:r>
      <w:r w:rsidRPr="00AA50BF">
        <w:rPr>
          <w:lang w:val="de-AT"/>
        </w:rPr>
        <w:t>]</w:t>
      </w:r>
    </w:p>
    <w:p w14:paraId="24ABA932" w14:textId="73183D02" w:rsidR="00F21B5F" w:rsidRDefault="00F21B5F" w:rsidP="00F21B5F">
      <w:pPr>
        <w:rPr>
          <w:lang w:val="en-GB"/>
        </w:rPr>
      </w:pPr>
      <w:r w:rsidRPr="00713E48">
        <w:rPr>
          <w:lang w:val="en-GB"/>
        </w:rPr>
        <w:t xml:space="preserve">Text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w:t>
      </w:r>
    </w:p>
    <w:p w14:paraId="03E961A1" w14:textId="77777777" w:rsidR="00A47D3A" w:rsidRDefault="00A47D3A" w:rsidP="00F21B5F">
      <w:pPr>
        <w:rPr>
          <w:lang w:val="en-GB"/>
        </w:rPr>
      </w:pPr>
    </w:p>
    <w:p w14:paraId="7DAC5EAC" w14:textId="77777777" w:rsidR="00A47D3A" w:rsidRPr="00AA50BF" w:rsidRDefault="00A47D3A" w:rsidP="00A47D3A">
      <w:pPr>
        <w:rPr>
          <w:lang w:val="de-AT"/>
        </w:rPr>
      </w:pPr>
      <w:r w:rsidRPr="00AA50BF">
        <w:rPr>
          <w:noProof/>
          <w:lang w:val="de-DE" w:eastAsia="de-DE"/>
        </w:rPr>
        <w:lastRenderedPageBreak/>
        <w:drawing>
          <wp:inline distT="0" distB="0" distL="0" distR="0" wp14:anchorId="46D06AF7" wp14:editId="44A46DE1">
            <wp:extent cx="2110100" cy="1400011"/>
            <wp:effectExtent l="19050" t="0" r="445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grayscl/>
                    </a:blip>
                    <a:srcRect/>
                    <a:stretch>
                      <a:fillRect/>
                    </a:stretch>
                  </pic:blipFill>
                  <pic:spPr bwMode="auto">
                    <a:xfrm>
                      <a:off x="0" y="0"/>
                      <a:ext cx="2110023" cy="1399960"/>
                    </a:xfrm>
                    <a:prstGeom prst="rect">
                      <a:avLst/>
                    </a:prstGeom>
                    <a:noFill/>
                    <a:ln w="9525">
                      <a:noFill/>
                      <a:miter lim="800000"/>
                      <a:headEnd/>
                      <a:tailEnd/>
                    </a:ln>
                  </pic:spPr>
                </pic:pic>
              </a:graphicData>
            </a:graphic>
          </wp:inline>
        </w:drawing>
      </w:r>
    </w:p>
    <w:p w14:paraId="58B8DBAD" w14:textId="2A280E3E" w:rsidR="00A47D3A" w:rsidRPr="00325EA3" w:rsidRDefault="00A3297C" w:rsidP="00A47D3A">
      <w:pPr>
        <w:pStyle w:val="Beschriftung"/>
      </w:pPr>
      <w:r w:rsidRPr="00C66B30">
        <w:t>Figure</w:t>
      </w:r>
      <w:r w:rsidR="00A47D3A" w:rsidRPr="00C66B30">
        <w:t xml:space="preserve"> 1. </w:t>
      </w:r>
      <w:r w:rsidR="00C66B30" w:rsidRPr="00C66B30">
        <w:t>Stylesheet caption</w:t>
      </w:r>
      <w:r w:rsidR="00A47D3A" w:rsidRPr="00C66B30">
        <w:t xml:space="preserve"> [Alt]+[B]. </w:t>
      </w:r>
      <w:r w:rsidR="00C66B30" w:rsidRPr="00C66B30">
        <w:t>Font size in images should be smaller than continuous text. Insert images flowing in the text, left-aligned. Please assign figure numbers manually, starting with 1. Please reference images in the text. Illustrations are printed in black and white.</w:t>
      </w:r>
      <w:r w:rsidR="00A47D3A" w:rsidRPr="00325EA3">
        <w:t>.</w:t>
      </w:r>
    </w:p>
    <w:p w14:paraId="0517D0A8" w14:textId="77777777" w:rsidR="00A47D3A" w:rsidRPr="00325EA3" w:rsidRDefault="00A47D3A" w:rsidP="00F21B5F"/>
    <w:p w14:paraId="24ABA933" w14:textId="77777777" w:rsidR="00557459" w:rsidRDefault="00557459" w:rsidP="00557459">
      <w:pPr>
        <w:pStyle w:val="berschrift3"/>
        <w:rPr>
          <w:lang w:val="de-AT"/>
        </w:rPr>
      </w:pPr>
      <w:r>
        <w:rPr>
          <w:lang w:val="de-AT"/>
        </w:rPr>
        <w:t xml:space="preserve">Überschrift </w:t>
      </w:r>
      <w:r w:rsidRPr="00557459">
        <w:rPr>
          <w:lang w:val="de-AT"/>
        </w:rPr>
        <w:t>3</w:t>
      </w:r>
      <w:r>
        <w:rPr>
          <w:lang w:val="de-AT"/>
        </w:rPr>
        <w:t xml:space="preserve"> [Alt]+[3]</w:t>
      </w:r>
    </w:p>
    <w:p w14:paraId="24ABA934" w14:textId="77777777" w:rsidR="00557459" w:rsidRPr="00713E48" w:rsidRDefault="00557459" w:rsidP="00557459">
      <w:pPr>
        <w:rPr>
          <w:lang w:val="en-GB"/>
        </w:rPr>
      </w:pPr>
      <w:r w:rsidRPr="00713E48">
        <w:rPr>
          <w:lang w:val="en-GB"/>
        </w:rPr>
        <w:t xml:space="preserve">Text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 xml:space="preserve"> </w:t>
      </w:r>
      <w:proofErr w:type="spellStart"/>
      <w:r w:rsidRPr="00713E48">
        <w:rPr>
          <w:lang w:val="en-GB"/>
        </w:rPr>
        <w:t>text</w:t>
      </w:r>
      <w:proofErr w:type="spellEnd"/>
      <w:r w:rsidRPr="00713E48">
        <w:rPr>
          <w:lang w:val="en-GB"/>
        </w:rPr>
        <w:t>.</w:t>
      </w:r>
    </w:p>
    <w:p w14:paraId="24ABA935" w14:textId="77777777" w:rsidR="00557459" w:rsidRPr="00713E48" w:rsidRDefault="00557459" w:rsidP="00557459">
      <w:pPr>
        <w:rPr>
          <w:lang w:val="en-GB"/>
        </w:rPr>
      </w:pPr>
    </w:p>
    <w:p w14:paraId="24ABA936" w14:textId="7838D968" w:rsidR="000543D7" w:rsidRPr="00713E48" w:rsidRDefault="00EE7E1D" w:rsidP="00557459">
      <w:pPr>
        <w:pStyle w:val="berschrift1"/>
        <w:numPr>
          <w:ilvl w:val="0"/>
          <w:numId w:val="0"/>
        </w:numPr>
        <w:ind w:left="432" w:hanging="432"/>
        <w:rPr>
          <w:lang w:val="en-GB"/>
        </w:rPr>
      </w:pPr>
      <w:r>
        <w:rPr>
          <w:lang w:val="en-GB"/>
        </w:rPr>
        <w:t>References</w:t>
      </w:r>
    </w:p>
    <w:p w14:paraId="24ABA937" w14:textId="77777777" w:rsidR="00713E48" w:rsidRPr="002022FC" w:rsidRDefault="000543D7" w:rsidP="00F21B5F">
      <w:pPr>
        <w:pStyle w:val="Referenzen"/>
        <w:ind w:left="426" w:hanging="426"/>
        <w:rPr>
          <w:sz w:val="18"/>
          <w:szCs w:val="18"/>
          <w:lang w:val="en-GB"/>
        </w:rPr>
      </w:pPr>
      <w:r w:rsidRPr="002022FC">
        <w:rPr>
          <w:sz w:val="18"/>
          <w:szCs w:val="18"/>
          <w:lang w:val="en-GB"/>
        </w:rPr>
        <w:t>[1]</w:t>
      </w:r>
      <w:r w:rsidRPr="002022FC">
        <w:rPr>
          <w:sz w:val="18"/>
          <w:szCs w:val="18"/>
          <w:lang w:val="en-GB"/>
        </w:rPr>
        <w:tab/>
        <w:t>Peter Palensky: Requirements for the Next Generation of Building Networks, Proceedings of International Conference on Cybernetics and Information Technologies, Systems and Applications (ISAS CITSA 2004), 2004</w:t>
      </w:r>
    </w:p>
    <w:p w14:paraId="24ABA938" w14:textId="77777777" w:rsidR="0047062C" w:rsidRPr="002022FC" w:rsidRDefault="0047062C" w:rsidP="00713E48">
      <w:pPr>
        <w:spacing w:line="240" w:lineRule="auto"/>
        <w:jc w:val="left"/>
        <w:rPr>
          <w:szCs w:val="18"/>
          <w:lang w:val="en-GB"/>
        </w:rPr>
      </w:pPr>
    </w:p>
    <w:p w14:paraId="06571DBA" w14:textId="77777777" w:rsidR="00B8387B" w:rsidRDefault="00B8387B">
      <w:pPr>
        <w:spacing w:line="240" w:lineRule="auto"/>
        <w:jc w:val="left"/>
        <w:rPr>
          <w:b/>
          <w:bCs/>
          <w:kern w:val="32"/>
          <w:sz w:val="22"/>
          <w:szCs w:val="32"/>
          <w:lang w:val="en-GB"/>
        </w:rPr>
      </w:pPr>
      <w:r>
        <w:rPr>
          <w:lang w:val="en-GB"/>
        </w:rPr>
        <w:br w:type="page"/>
      </w:r>
    </w:p>
    <w:p w14:paraId="00C7F5FA" w14:textId="57DE4DAF" w:rsidR="00B157E2" w:rsidRPr="00932F1A" w:rsidRDefault="00932F1A" w:rsidP="00932F1A">
      <w:pPr>
        <w:pStyle w:val="berschrift1"/>
        <w:numPr>
          <w:ilvl w:val="0"/>
          <w:numId w:val="0"/>
        </w:numPr>
        <w:ind w:left="432" w:hanging="432"/>
        <w:rPr>
          <w:lang w:val="en-GB"/>
        </w:rPr>
      </w:pPr>
      <w:r w:rsidRPr="00932F1A">
        <w:rPr>
          <w:lang w:val="en-GB"/>
        </w:rPr>
        <w:lastRenderedPageBreak/>
        <w:t>Author</w:t>
      </w:r>
    </w:p>
    <w:p w14:paraId="7334D965" w14:textId="77777777" w:rsidR="00932F1A" w:rsidRPr="002022FC" w:rsidRDefault="00932F1A" w:rsidP="00713E48">
      <w:pPr>
        <w:spacing w:line="240" w:lineRule="auto"/>
        <w:jc w:val="left"/>
        <w:rPr>
          <w:szCs w:val="18"/>
          <w:lang w:val="en-GB"/>
        </w:rPr>
      </w:pPr>
    </w:p>
    <w:p w14:paraId="24ABA93E" w14:textId="48D0A4FF" w:rsidR="00FF7AE2" w:rsidRPr="0016678B" w:rsidRDefault="00B07889" w:rsidP="00030125">
      <w:r>
        <w:rPr>
          <w:noProof/>
        </w:rPr>
        <w:drawing>
          <wp:anchor distT="0" distB="0" distL="114300" distR="114300" simplePos="0" relativeHeight="251658240" behindDoc="0" locked="0" layoutInCell="1" allowOverlap="1" wp14:anchorId="1E7C78D8" wp14:editId="717A55F1">
            <wp:simplePos x="0" y="0"/>
            <wp:positionH relativeFrom="column">
              <wp:posOffset>3175</wp:posOffset>
            </wp:positionH>
            <wp:positionV relativeFrom="paragraph">
              <wp:posOffset>2540</wp:posOffset>
            </wp:positionV>
            <wp:extent cx="1038225" cy="1381125"/>
            <wp:effectExtent l="0" t="0" r="9525" b="9525"/>
            <wp:wrapSquare wrapText="bothSides"/>
            <wp:docPr id="988788800" name="Grafik 1" descr="Ein Bild, das Menschliches Gesicht, Person, Man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88800" name="Grafik 1" descr="Ein Bild, das Menschliches Gesicht, Person, Mann, Kleidung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1381125"/>
                    </a:xfrm>
                    <a:prstGeom prst="rect">
                      <a:avLst/>
                    </a:prstGeom>
                    <a:noFill/>
                    <a:ln>
                      <a:noFill/>
                    </a:ln>
                  </pic:spPr>
                </pic:pic>
              </a:graphicData>
            </a:graphic>
          </wp:anchor>
        </w:drawing>
      </w:r>
      <w:r w:rsidR="00AE0BD4" w:rsidRPr="00325EA3">
        <w:rPr>
          <w:b/>
        </w:rPr>
        <w:t xml:space="preserve">Dipl.-Ing. </w:t>
      </w:r>
      <w:proofErr w:type="spellStart"/>
      <w:r w:rsidR="00AE0BD4" w:rsidRPr="0016678B">
        <w:rPr>
          <w:b/>
        </w:rPr>
        <w:t>Dr.techn</w:t>
      </w:r>
      <w:proofErr w:type="spellEnd"/>
      <w:r w:rsidR="00AE0BD4" w:rsidRPr="0016678B">
        <w:rPr>
          <w:b/>
        </w:rPr>
        <w:t>. Friederich Kupzog</w:t>
      </w:r>
      <w:r w:rsidR="00AE0BD4" w:rsidRPr="0016678B">
        <w:t xml:space="preserve"> </w:t>
      </w:r>
      <w:r w:rsidR="00030125">
        <w:t>holds a master’s degree in electrical and information engineering from RWTH Aachen University. In 2008, he earned his Ph.D. from the Vienna University of Technology in the field of smart grids. In 2012, he began working as a Senior Scientist at the Center for Energy at AIT, followed by positions as Thematic Coordinator and Head of the Competence Unit “Power and Renewable Gas Systems,” where he made groundbreaking contributions to innovative energy solutions. He has been leading the Center for Energy since 2025.</w:t>
      </w:r>
    </w:p>
    <w:sectPr w:rsidR="00FF7AE2" w:rsidRPr="0016678B" w:rsidSect="00D43D3A">
      <w:headerReference w:type="even" r:id="rId13"/>
      <w:headerReference w:type="default" r:id="rId14"/>
      <w:headerReference w:type="first" r:id="rId15"/>
      <w:pgSz w:w="8392" w:h="11907" w:code="11"/>
      <w:pgMar w:top="1418" w:right="737" w:bottom="737" w:left="737" w:header="737" w:footer="737" w:gutter="113"/>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1"/>
    </wne:keymap>
    <wne:keymap wne:kcmPrimary="0454">
      <wne:acd wne:acdName="acd0"/>
    </wne:keymap>
  </wne:keymaps>
  <wne:toolbars>
    <wne:acdManifest>
      <wne:acdEntry wne:acdName="acd0"/>
      <wne:acdEntry wne:acdName="acd1"/>
    </wne:acdManifest>
  </wne:toolbars>
  <wne:acds>
    <wne:acd wne:argValue="AQAAAD4A" wne:acdName="acd0" wne:fciIndexBasedOn="0065"/>
    <wne:acd wne:argValue="AQAAACI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03B59" w14:textId="77777777" w:rsidR="00A22028" w:rsidRDefault="00A22028" w:rsidP="00EF4451">
      <w:r>
        <w:separator/>
      </w:r>
    </w:p>
  </w:endnote>
  <w:endnote w:type="continuationSeparator" w:id="0">
    <w:p w14:paraId="3981637E" w14:textId="77777777" w:rsidR="00A22028" w:rsidRDefault="00A22028" w:rsidP="00EF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C55F" w14:textId="77777777" w:rsidR="00A22028" w:rsidRDefault="00A22028" w:rsidP="00EF4451">
      <w:r>
        <w:separator/>
      </w:r>
    </w:p>
  </w:footnote>
  <w:footnote w:type="continuationSeparator" w:id="0">
    <w:p w14:paraId="27FB5DF4" w14:textId="77777777" w:rsidR="00A22028" w:rsidRDefault="00A22028" w:rsidP="00EF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A947" w14:textId="7A4AB682" w:rsidR="00713E48" w:rsidRDefault="00582BE9" w:rsidP="003E68BC">
    <w:pPr>
      <w:pStyle w:val="Kopfzeile"/>
      <w:tabs>
        <w:tab w:val="clear" w:pos="4536"/>
        <w:tab w:val="center" w:pos="6237"/>
      </w:tabs>
      <w:ind w:left="-426"/>
      <w:rPr>
        <w:rFonts w:ascii="Times New Roman" w:hAnsi="Times New Roman"/>
      </w:rPr>
    </w:pPr>
    <w:r>
      <w:rPr>
        <w:b/>
        <w:noProof/>
        <w:color w:val="FFFFFF" w:themeColor="background1"/>
        <w:szCs w:val="18"/>
        <w:lang w:val="de-DE" w:eastAsia="de-DE"/>
      </w:rPr>
      <mc:AlternateContent>
        <mc:Choice Requires="wps">
          <w:drawing>
            <wp:anchor distT="0" distB="0" distL="114300" distR="114300" simplePos="0" relativeHeight="251656192" behindDoc="1" locked="0" layoutInCell="1" allowOverlap="1" wp14:anchorId="24ABA94C" wp14:editId="24ABA94D">
              <wp:simplePos x="0" y="0"/>
              <wp:positionH relativeFrom="column">
                <wp:posOffset>-469265</wp:posOffset>
              </wp:positionH>
              <wp:positionV relativeFrom="paragraph">
                <wp:posOffset>-45085</wp:posOffset>
              </wp:positionV>
              <wp:extent cx="497205" cy="211455"/>
              <wp:effectExtent l="6985" t="12065" r="10160" b="508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11455"/>
                      </a:xfrm>
                      <a:prstGeom prst="rect">
                        <a:avLst/>
                      </a:prstGeom>
                      <a:solidFill>
                        <a:srgbClr val="243F60"/>
                      </a:solidFill>
                      <a:ln w="952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9818D" id="Rectangle 13" o:spid="_x0000_s1026" style="position:absolute;margin-left:-36.95pt;margin-top:-3.55pt;width:39.1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" fillcolor="#243f60" strokecolor="#243f60"/>
          </w:pict>
        </mc:Fallback>
      </mc:AlternateContent>
    </w:r>
    <w:r w:rsidR="0037747D" w:rsidRPr="00584420">
      <w:rPr>
        <w:b/>
        <w:color w:val="FFFFFF" w:themeColor="background1"/>
        <w:szCs w:val="18"/>
      </w:rPr>
      <w:fldChar w:fldCharType="begin"/>
    </w:r>
    <w:r w:rsidR="00075B2A" w:rsidRPr="00584420">
      <w:rPr>
        <w:b/>
        <w:color w:val="FFFFFF" w:themeColor="background1"/>
        <w:szCs w:val="18"/>
      </w:rPr>
      <w:instrText xml:space="preserve"> PAGE   \* MERGEFORMAT </w:instrText>
    </w:r>
    <w:r w:rsidR="0037747D" w:rsidRPr="00584420">
      <w:rPr>
        <w:b/>
        <w:color w:val="FFFFFF" w:themeColor="background1"/>
        <w:szCs w:val="18"/>
      </w:rPr>
      <w:fldChar w:fldCharType="separate"/>
    </w:r>
    <w:r w:rsidR="005004B4">
      <w:rPr>
        <w:b/>
        <w:noProof/>
        <w:color w:val="FFFFFF" w:themeColor="background1"/>
        <w:szCs w:val="18"/>
      </w:rPr>
      <w:t>2</w:t>
    </w:r>
    <w:r w:rsidR="0037747D" w:rsidRPr="00584420">
      <w:rPr>
        <w:b/>
        <w:color w:val="FFFFFF" w:themeColor="background1"/>
        <w:szCs w:val="18"/>
      </w:rPr>
      <w:fldChar w:fldCharType="end"/>
    </w:r>
    <w:r w:rsidR="00075B2A" w:rsidRPr="00584420">
      <w:rPr>
        <w:b/>
      </w:rPr>
      <w:tab/>
    </w:r>
    <w:r w:rsidR="00D34396" w:rsidRPr="00D34396">
      <w:rPr>
        <w:rFonts w:ascii="Times New Roman" w:hAnsi="Times New Roman"/>
        <w:i/>
      </w:rPr>
      <w:t>1</w:t>
    </w:r>
    <w:r w:rsidR="005A4458">
      <w:rPr>
        <w:rFonts w:ascii="Times New Roman" w:hAnsi="Times New Roman"/>
        <w:i/>
      </w:rPr>
      <w:t>4</w:t>
    </w:r>
    <w:r w:rsidR="00D34396" w:rsidRPr="00D34396">
      <w:rPr>
        <w:rFonts w:ascii="Times New Roman" w:hAnsi="Times New Roman"/>
        <w:i/>
      </w:rPr>
      <w:t>. Symposium Communications for Energy Systems</w:t>
    </w:r>
  </w:p>
  <w:p w14:paraId="24ABA948" w14:textId="77777777" w:rsidR="00075B2A" w:rsidRPr="00584420" w:rsidRDefault="00075B2A" w:rsidP="003E68BC">
    <w:pPr>
      <w:pStyle w:val="Kopfzeile"/>
      <w:tabs>
        <w:tab w:val="clear" w:pos="4536"/>
        <w:tab w:val="center" w:pos="6237"/>
      </w:tabs>
      <w:ind w:left="-426"/>
      <w:rPr>
        <w:b/>
        <w:color w:val="FFFFFF" w:themeColor="background1"/>
        <w:szCs w:val="18"/>
      </w:rPr>
    </w:pPr>
    <w:r>
      <w:rPr>
        <w:b/>
        <w:color w:val="FFFFFF" w:themeColor="background1"/>
        <w:szCs w:val="18"/>
      </w:rPr>
      <w:tab/>
    </w:r>
    <w:r>
      <w:rPr>
        <w:b/>
        <w:color w:val="FFFFFF" w:themeColor="background1"/>
        <w:szCs w:val="18"/>
      </w:rPr>
      <w:tab/>
    </w:r>
  </w:p>
  <w:p w14:paraId="24ABA949" w14:textId="77777777" w:rsidR="00075B2A" w:rsidRDefault="00075B2A" w:rsidP="00EF44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A94A" w14:textId="332D1FB3" w:rsidR="00075B2A" w:rsidRPr="00584420" w:rsidRDefault="00582BE9" w:rsidP="00075B2A">
    <w:pPr>
      <w:pStyle w:val="Kopfzeile"/>
      <w:tabs>
        <w:tab w:val="left" w:pos="7088"/>
      </w:tabs>
      <w:ind w:right="-425"/>
      <w:rPr>
        <w:b/>
        <w:color w:val="FFFFFF" w:themeColor="background1"/>
        <w:szCs w:val="18"/>
      </w:rPr>
    </w:pPr>
    <w:r>
      <w:rPr>
        <w:rFonts w:ascii="Times New Roman" w:hAnsi="Times New Roman"/>
        <w:b/>
        <w:i/>
        <w:noProof/>
        <w:color w:val="FFFFFF" w:themeColor="background1"/>
        <w:szCs w:val="18"/>
        <w:lang w:val="de-DE" w:eastAsia="de-DE"/>
      </w:rPr>
      <mc:AlternateContent>
        <mc:Choice Requires="wps">
          <w:drawing>
            <wp:anchor distT="0" distB="0" distL="114300" distR="114300" simplePos="0" relativeHeight="251658240" behindDoc="1" locked="0" layoutInCell="1" allowOverlap="1" wp14:anchorId="24ABA94E" wp14:editId="24ABA94F">
              <wp:simplePos x="0" y="0"/>
              <wp:positionH relativeFrom="column">
                <wp:posOffset>4295140</wp:posOffset>
              </wp:positionH>
              <wp:positionV relativeFrom="paragraph">
                <wp:posOffset>-40640</wp:posOffset>
              </wp:positionV>
              <wp:extent cx="497205" cy="211455"/>
              <wp:effectExtent l="8890" t="6985" r="8255" b="1016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11455"/>
                      </a:xfrm>
                      <a:prstGeom prst="rect">
                        <a:avLst/>
                      </a:prstGeom>
                      <a:solidFill>
                        <a:srgbClr val="243F60"/>
                      </a:solidFill>
                      <a:ln w="952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31F24" id="Rectangle 14" o:spid="_x0000_s1026" style="position:absolute;margin-left:338.2pt;margin-top:-3.2pt;width:39.1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" fillcolor="#243f60" strokecolor="#243f60"/>
          </w:pict>
        </mc:Fallback>
      </mc:AlternateContent>
    </w:r>
    <w:proofErr w:type="spellStart"/>
    <w:r w:rsidR="00E36343" w:rsidRPr="00E36343">
      <w:rPr>
        <w:rFonts w:ascii="Times New Roman" w:hAnsi="Times New Roman"/>
        <w:i/>
      </w:rPr>
      <w:t>ComForEn</w:t>
    </w:r>
    <w:proofErr w:type="spellEnd"/>
    <w:r w:rsidR="00E36343" w:rsidRPr="00E36343">
      <w:rPr>
        <w:rFonts w:ascii="Times New Roman" w:hAnsi="Times New Roman"/>
        <w:i/>
      </w:rPr>
      <w:t xml:space="preserve"> 202</w:t>
    </w:r>
    <w:r w:rsidR="005A4458">
      <w:rPr>
        <w:rFonts w:ascii="Times New Roman" w:hAnsi="Times New Roman"/>
        <w:i/>
      </w:rPr>
      <w:t>7</w:t>
    </w:r>
    <w:r w:rsidR="00075B2A">
      <w:rPr>
        <w:b/>
        <w:color w:val="FFFFFF" w:themeColor="background1"/>
        <w:szCs w:val="18"/>
      </w:rPr>
      <w:tab/>
    </w:r>
    <w:r w:rsidR="00075B2A">
      <w:rPr>
        <w:b/>
        <w:color w:val="FFFFFF" w:themeColor="background1"/>
        <w:szCs w:val="18"/>
      </w:rPr>
      <w:tab/>
    </w:r>
    <w:r w:rsidR="0037747D" w:rsidRPr="00584420">
      <w:rPr>
        <w:b/>
        <w:color w:val="FFFFFF" w:themeColor="background1"/>
        <w:szCs w:val="18"/>
      </w:rPr>
      <w:fldChar w:fldCharType="begin"/>
    </w:r>
    <w:r w:rsidR="00075B2A" w:rsidRPr="00584420">
      <w:rPr>
        <w:b/>
        <w:color w:val="FFFFFF" w:themeColor="background1"/>
        <w:szCs w:val="18"/>
      </w:rPr>
      <w:instrText xml:space="preserve"> PAGE   \* MERGEFORMAT </w:instrText>
    </w:r>
    <w:r w:rsidR="0037747D" w:rsidRPr="00584420">
      <w:rPr>
        <w:b/>
        <w:color w:val="FFFFFF" w:themeColor="background1"/>
        <w:szCs w:val="18"/>
      </w:rPr>
      <w:fldChar w:fldCharType="separate"/>
    </w:r>
    <w:r w:rsidR="005004B4">
      <w:rPr>
        <w:b/>
        <w:noProof/>
        <w:color w:val="FFFFFF" w:themeColor="background1"/>
        <w:szCs w:val="18"/>
      </w:rPr>
      <w:t>3</w:t>
    </w:r>
    <w:r w:rsidR="0037747D" w:rsidRPr="00584420">
      <w:rPr>
        <w:b/>
        <w:color w:val="FFFFFF" w:themeColor="background1"/>
        <w:szCs w:val="18"/>
      </w:rPr>
      <w:fldChar w:fldCharType="end"/>
    </w:r>
  </w:p>
  <w:p w14:paraId="24ABA94B" w14:textId="77777777" w:rsidR="00075B2A" w:rsidRDefault="00075B2A" w:rsidP="00EF445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DD41" w14:textId="4906241B" w:rsidR="002B4944" w:rsidRDefault="002B4944" w:rsidP="002B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55D"/>
    <w:multiLevelType w:val="multilevel"/>
    <w:tmpl w:val="5B22A652"/>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lvlText w:val="%1.%2.%3.%4.%5"/>
      <w:lvlJc w:val="left"/>
      <w:pPr>
        <w:ind w:left="1009" w:hanging="1009"/>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362F75C1"/>
    <w:multiLevelType w:val="hybridMultilevel"/>
    <w:tmpl w:val="E1EEFA36"/>
    <w:lvl w:ilvl="0" w:tplc="29FAC43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33042455">
    <w:abstractNumId w:val="1"/>
  </w:num>
  <w:num w:numId="2" w16cid:durableId="949779286">
    <w:abstractNumId w:val="0"/>
  </w:num>
  <w:num w:numId="3" w16cid:durableId="57443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935"/>
    <w:rsid w:val="00017998"/>
    <w:rsid w:val="00030125"/>
    <w:rsid w:val="00036C61"/>
    <w:rsid w:val="000543D7"/>
    <w:rsid w:val="00062ECB"/>
    <w:rsid w:val="00075B2A"/>
    <w:rsid w:val="000842CE"/>
    <w:rsid w:val="000972C3"/>
    <w:rsid w:val="000B41EA"/>
    <w:rsid w:val="000E050B"/>
    <w:rsid w:val="00160747"/>
    <w:rsid w:val="00163C4B"/>
    <w:rsid w:val="0016678B"/>
    <w:rsid w:val="001950BD"/>
    <w:rsid w:val="001A1DB3"/>
    <w:rsid w:val="001E4A25"/>
    <w:rsid w:val="001F2A24"/>
    <w:rsid w:val="002022FC"/>
    <w:rsid w:val="00213C4C"/>
    <w:rsid w:val="00221F82"/>
    <w:rsid w:val="00227870"/>
    <w:rsid w:val="00227B98"/>
    <w:rsid w:val="00264D83"/>
    <w:rsid w:val="002773ED"/>
    <w:rsid w:val="00297402"/>
    <w:rsid w:val="002A140C"/>
    <w:rsid w:val="002B4944"/>
    <w:rsid w:val="002C3895"/>
    <w:rsid w:val="002C3EAD"/>
    <w:rsid w:val="002E1935"/>
    <w:rsid w:val="002E2851"/>
    <w:rsid w:val="003173A7"/>
    <w:rsid w:val="00325EA3"/>
    <w:rsid w:val="003530B2"/>
    <w:rsid w:val="00355455"/>
    <w:rsid w:val="0036252E"/>
    <w:rsid w:val="003663D9"/>
    <w:rsid w:val="00370B4A"/>
    <w:rsid w:val="0037747D"/>
    <w:rsid w:val="003947B2"/>
    <w:rsid w:val="00394DB3"/>
    <w:rsid w:val="0039740E"/>
    <w:rsid w:val="003D7DCA"/>
    <w:rsid w:val="003E30C8"/>
    <w:rsid w:val="003E68BC"/>
    <w:rsid w:val="00435276"/>
    <w:rsid w:val="00440CFE"/>
    <w:rsid w:val="004516F8"/>
    <w:rsid w:val="0047062C"/>
    <w:rsid w:val="004A7A74"/>
    <w:rsid w:val="004B25AE"/>
    <w:rsid w:val="004B7E3E"/>
    <w:rsid w:val="005004B4"/>
    <w:rsid w:val="005231D2"/>
    <w:rsid w:val="00531742"/>
    <w:rsid w:val="00547E97"/>
    <w:rsid w:val="00553FF7"/>
    <w:rsid w:val="00557459"/>
    <w:rsid w:val="00567296"/>
    <w:rsid w:val="00567C02"/>
    <w:rsid w:val="00582BE9"/>
    <w:rsid w:val="00584420"/>
    <w:rsid w:val="005A4458"/>
    <w:rsid w:val="005C6A0A"/>
    <w:rsid w:val="0061623B"/>
    <w:rsid w:val="00630C7C"/>
    <w:rsid w:val="006313F1"/>
    <w:rsid w:val="00684CDF"/>
    <w:rsid w:val="00687F15"/>
    <w:rsid w:val="00694BA9"/>
    <w:rsid w:val="006C253E"/>
    <w:rsid w:val="006D65AD"/>
    <w:rsid w:val="006E4D7A"/>
    <w:rsid w:val="0071152D"/>
    <w:rsid w:val="00713E48"/>
    <w:rsid w:val="007411A9"/>
    <w:rsid w:val="00766FC1"/>
    <w:rsid w:val="0076770D"/>
    <w:rsid w:val="007A085A"/>
    <w:rsid w:val="007C1757"/>
    <w:rsid w:val="007D7513"/>
    <w:rsid w:val="007F7D6B"/>
    <w:rsid w:val="00805D05"/>
    <w:rsid w:val="0086279A"/>
    <w:rsid w:val="008C36F1"/>
    <w:rsid w:val="008F568E"/>
    <w:rsid w:val="00932F1A"/>
    <w:rsid w:val="00942997"/>
    <w:rsid w:val="00943EAC"/>
    <w:rsid w:val="009820ED"/>
    <w:rsid w:val="009B78F5"/>
    <w:rsid w:val="009D48B2"/>
    <w:rsid w:val="009D60CA"/>
    <w:rsid w:val="009E17BD"/>
    <w:rsid w:val="009F1EB8"/>
    <w:rsid w:val="009F2BA6"/>
    <w:rsid w:val="00A02632"/>
    <w:rsid w:val="00A22028"/>
    <w:rsid w:val="00A27B77"/>
    <w:rsid w:val="00A3297C"/>
    <w:rsid w:val="00A47D3A"/>
    <w:rsid w:val="00A51B87"/>
    <w:rsid w:val="00A6456A"/>
    <w:rsid w:val="00AA50BF"/>
    <w:rsid w:val="00AC0E5E"/>
    <w:rsid w:val="00AC17C3"/>
    <w:rsid w:val="00AD04CD"/>
    <w:rsid w:val="00AD53F8"/>
    <w:rsid w:val="00AE0BD4"/>
    <w:rsid w:val="00B005B7"/>
    <w:rsid w:val="00B07889"/>
    <w:rsid w:val="00B13BD2"/>
    <w:rsid w:val="00B157E2"/>
    <w:rsid w:val="00B2428A"/>
    <w:rsid w:val="00B2746E"/>
    <w:rsid w:val="00B3541F"/>
    <w:rsid w:val="00B7205C"/>
    <w:rsid w:val="00B7713E"/>
    <w:rsid w:val="00B8387B"/>
    <w:rsid w:val="00B86D49"/>
    <w:rsid w:val="00BD7771"/>
    <w:rsid w:val="00BF1F84"/>
    <w:rsid w:val="00C44461"/>
    <w:rsid w:val="00C66B30"/>
    <w:rsid w:val="00C735AA"/>
    <w:rsid w:val="00C948CA"/>
    <w:rsid w:val="00CC3C9E"/>
    <w:rsid w:val="00D01F65"/>
    <w:rsid w:val="00D31743"/>
    <w:rsid w:val="00D34396"/>
    <w:rsid w:val="00D43D3A"/>
    <w:rsid w:val="00D46D0B"/>
    <w:rsid w:val="00D762EA"/>
    <w:rsid w:val="00D77115"/>
    <w:rsid w:val="00DC543D"/>
    <w:rsid w:val="00DD05C3"/>
    <w:rsid w:val="00DF24CC"/>
    <w:rsid w:val="00E06DBA"/>
    <w:rsid w:val="00E25A8E"/>
    <w:rsid w:val="00E27919"/>
    <w:rsid w:val="00E36343"/>
    <w:rsid w:val="00E36A77"/>
    <w:rsid w:val="00E90817"/>
    <w:rsid w:val="00EC7140"/>
    <w:rsid w:val="00ED0EAB"/>
    <w:rsid w:val="00EE0E12"/>
    <w:rsid w:val="00EE7E1D"/>
    <w:rsid w:val="00EF4451"/>
    <w:rsid w:val="00EF6D87"/>
    <w:rsid w:val="00F21B5F"/>
    <w:rsid w:val="00F22C91"/>
    <w:rsid w:val="00F23AA9"/>
    <w:rsid w:val="00F25387"/>
    <w:rsid w:val="00F46D14"/>
    <w:rsid w:val="00FC0D53"/>
    <w:rsid w:val="00FE40CC"/>
    <w:rsid w:val="00FF7A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BA927"/>
  <w15:docId w15:val="{1303442D-499F-4EB2-9B09-498D66C1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63D9"/>
    <w:pPr>
      <w:spacing w:line="276" w:lineRule="auto"/>
      <w:jc w:val="both"/>
    </w:pPr>
    <w:rPr>
      <w:sz w:val="18"/>
      <w:szCs w:val="16"/>
      <w:lang w:val="en-US" w:eastAsia="en-US"/>
    </w:rPr>
  </w:style>
  <w:style w:type="paragraph" w:styleId="berschrift1">
    <w:name w:val="heading 1"/>
    <w:basedOn w:val="Standard"/>
    <w:next w:val="Standard"/>
    <w:link w:val="berschrift1Zchn"/>
    <w:qFormat/>
    <w:rsid w:val="00582BE9"/>
    <w:pPr>
      <w:keepNext/>
      <w:numPr>
        <w:numId w:val="2"/>
      </w:numPr>
      <w:spacing w:before="480" w:after="120"/>
      <w:jc w:val="left"/>
      <w:outlineLvl w:val="0"/>
    </w:pPr>
    <w:rPr>
      <w:b/>
      <w:bCs/>
      <w:kern w:val="32"/>
      <w:sz w:val="22"/>
      <w:szCs w:val="32"/>
    </w:rPr>
  </w:style>
  <w:style w:type="paragraph" w:styleId="berschrift2">
    <w:name w:val="heading 2"/>
    <w:basedOn w:val="Standard"/>
    <w:next w:val="Standard"/>
    <w:qFormat/>
    <w:rsid w:val="00582BE9"/>
    <w:pPr>
      <w:keepNext/>
      <w:numPr>
        <w:ilvl w:val="1"/>
        <w:numId w:val="2"/>
      </w:numPr>
      <w:spacing w:before="240" w:after="60"/>
      <w:jc w:val="left"/>
      <w:outlineLvl w:val="1"/>
    </w:pPr>
    <w:rPr>
      <w:rFonts w:cs="Arial"/>
      <w:b/>
      <w:bCs/>
      <w:iCs/>
      <w:szCs w:val="28"/>
    </w:rPr>
  </w:style>
  <w:style w:type="paragraph" w:styleId="berschrift3">
    <w:name w:val="heading 3"/>
    <w:basedOn w:val="Standard"/>
    <w:next w:val="Standard"/>
    <w:qFormat/>
    <w:rsid w:val="00713E48"/>
    <w:pPr>
      <w:keepNext/>
      <w:numPr>
        <w:ilvl w:val="2"/>
        <w:numId w:val="2"/>
      </w:numPr>
      <w:spacing w:before="240" w:after="60"/>
      <w:jc w:val="left"/>
      <w:outlineLvl w:val="2"/>
    </w:pPr>
    <w:rPr>
      <w:rFonts w:cs="Arial"/>
      <w:b/>
      <w:bCs/>
      <w:szCs w:val="26"/>
    </w:rPr>
  </w:style>
  <w:style w:type="paragraph" w:styleId="berschrift4">
    <w:name w:val="heading 4"/>
    <w:basedOn w:val="Standard"/>
    <w:next w:val="Standard"/>
    <w:link w:val="berschrift4Zchn"/>
    <w:semiHidden/>
    <w:unhideWhenUsed/>
    <w:qFormat/>
    <w:rsid w:val="007411A9"/>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3D7DCA"/>
    <w:pPr>
      <w:numPr>
        <w:ilvl w:val="4"/>
        <w:numId w:val="2"/>
      </w:numPr>
      <w:spacing w:before="240" w:after="60"/>
      <w:outlineLvl w:val="4"/>
    </w:pPr>
    <w:rPr>
      <w:rFonts w:cs="Arial"/>
      <w:b/>
      <w:bCs/>
      <w:i/>
      <w:iCs/>
      <w:sz w:val="26"/>
      <w:szCs w:val="26"/>
      <w:lang w:val="de-AT" w:eastAsia="de-DE"/>
    </w:rPr>
  </w:style>
  <w:style w:type="paragraph" w:styleId="berschrift6">
    <w:name w:val="heading 6"/>
    <w:basedOn w:val="Standard"/>
    <w:next w:val="Standard"/>
    <w:link w:val="berschrift6Zchn"/>
    <w:semiHidden/>
    <w:unhideWhenUsed/>
    <w:qFormat/>
    <w:rsid w:val="007411A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7411A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7411A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7411A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582BE9"/>
    <w:pPr>
      <w:spacing w:before="120" w:after="120" w:line="252" w:lineRule="auto"/>
    </w:pPr>
    <w:rPr>
      <w:bCs/>
      <w:i/>
      <w:sz w:val="16"/>
      <w:szCs w:val="20"/>
    </w:rPr>
  </w:style>
  <w:style w:type="character" w:styleId="Hyperlink">
    <w:name w:val="Hyperlink"/>
    <w:basedOn w:val="Absatz-Standardschriftart"/>
    <w:uiPriority w:val="99"/>
    <w:rsid w:val="007C1757"/>
    <w:rPr>
      <w:color w:val="0000FF"/>
      <w:u w:val="single"/>
    </w:rPr>
  </w:style>
  <w:style w:type="paragraph" w:styleId="Sprechblasentext">
    <w:name w:val="Balloon Text"/>
    <w:basedOn w:val="Standard"/>
    <w:semiHidden/>
    <w:rsid w:val="0047062C"/>
    <w:rPr>
      <w:rFonts w:ascii="Tahoma" w:hAnsi="Tahoma" w:cs="Tahoma"/>
    </w:rPr>
  </w:style>
  <w:style w:type="paragraph" w:styleId="Funotentext">
    <w:name w:val="footnote text"/>
    <w:basedOn w:val="Standard"/>
    <w:semiHidden/>
    <w:rsid w:val="006313F1"/>
    <w:rPr>
      <w:sz w:val="20"/>
      <w:szCs w:val="20"/>
    </w:rPr>
  </w:style>
  <w:style w:type="character" w:styleId="Funotenzeichen">
    <w:name w:val="footnote reference"/>
    <w:basedOn w:val="Absatz-Standardschriftart"/>
    <w:semiHidden/>
    <w:rsid w:val="006313F1"/>
    <w:rPr>
      <w:vertAlign w:val="superscript"/>
    </w:rPr>
  </w:style>
  <w:style w:type="character" w:customStyle="1" w:styleId="berschrift1Zchn">
    <w:name w:val="Überschrift 1 Zchn"/>
    <w:basedOn w:val="Absatz-Standardschriftart"/>
    <w:link w:val="berschrift1"/>
    <w:rsid w:val="00582BE9"/>
    <w:rPr>
      <w:b/>
      <w:bCs/>
      <w:kern w:val="32"/>
      <w:sz w:val="22"/>
      <w:szCs w:val="32"/>
      <w:lang w:val="en-US" w:eastAsia="en-US"/>
    </w:rPr>
  </w:style>
  <w:style w:type="paragraph" w:styleId="Titel">
    <w:name w:val="Title"/>
    <w:basedOn w:val="Standard"/>
    <w:next w:val="Standard"/>
    <w:link w:val="TitelZchn"/>
    <w:qFormat/>
    <w:rsid w:val="00713E48"/>
    <w:pPr>
      <w:spacing w:before="800" w:after="240"/>
      <w:jc w:val="left"/>
      <w:outlineLvl w:val="0"/>
    </w:pPr>
    <w:rPr>
      <w:bCs/>
      <w:i/>
      <w:kern w:val="28"/>
      <w:sz w:val="48"/>
      <w:szCs w:val="32"/>
    </w:rPr>
  </w:style>
  <w:style w:type="character" w:customStyle="1" w:styleId="TitelZchn">
    <w:name w:val="Titel Zchn"/>
    <w:basedOn w:val="Absatz-Standardschriftart"/>
    <w:link w:val="Titel"/>
    <w:rsid w:val="00713E48"/>
    <w:rPr>
      <w:bCs/>
      <w:i/>
      <w:kern w:val="28"/>
      <w:sz w:val="48"/>
      <w:szCs w:val="32"/>
      <w:lang w:val="en-US" w:eastAsia="en-US"/>
    </w:rPr>
  </w:style>
  <w:style w:type="paragraph" w:styleId="Inhaltsverzeichnisberschrift">
    <w:name w:val="TOC Heading"/>
    <w:basedOn w:val="berschrift1"/>
    <w:next w:val="Standard"/>
    <w:uiPriority w:val="39"/>
    <w:unhideWhenUsed/>
    <w:qFormat/>
    <w:rsid w:val="003D7DCA"/>
    <w:pPr>
      <w:keepLines/>
      <w:spacing w:after="0"/>
      <w:outlineLvl w:val="9"/>
    </w:pPr>
    <w:rPr>
      <w:color w:val="365F91"/>
      <w:kern w:val="0"/>
      <w:sz w:val="28"/>
      <w:szCs w:val="28"/>
      <w:lang w:val="de-DE"/>
    </w:rPr>
  </w:style>
  <w:style w:type="paragraph" w:styleId="Verzeichnis1">
    <w:name w:val="toc 1"/>
    <w:basedOn w:val="Standard"/>
    <w:next w:val="Standard"/>
    <w:autoRedefine/>
    <w:uiPriority w:val="39"/>
    <w:rsid w:val="003D7DCA"/>
  </w:style>
  <w:style w:type="paragraph" w:styleId="Verzeichnis2">
    <w:name w:val="toc 2"/>
    <w:basedOn w:val="Standard"/>
    <w:next w:val="Standard"/>
    <w:autoRedefine/>
    <w:uiPriority w:val="39"/>
    <w:rsid w:val="003D7DCA"/>
    <w:pPr>
      <w:ind w:left="180"/>
    </w:pPr>
  </w:style>
  <w:style w:type="paragraph" w:styleId="Verzeichnis3">
    <w:name w:val="toc 3"/>
    <w:basedOn w:val="Standard"/>
    <w:next w:val="Standard"/>
    <w:autoRedefine/>
    <w:uiPriority w:val="39"/>
    <w:rsid w:val="003D7DCA"/>
    <w:pPr>
      <w:ind w:left="360"/>
    </w:pPr>
  </w:style>
  <w:style w:type="character" w:customStyle="1" w:styleId="berschrift5Zchn">
    <w:name w:val="Überschrift 5 Zchn"/>
    <w:basedOn w:val="Absatz-Standardschriftart"/>
    <w:link w:val="berschrift5"/>
    <w:rsid w:val="003D7DCA"/>
    <w:rPr>
      <w:rFonts w:cs="Arial"/>
      <w:b/>
      <w:bCs/>
      <w:i/>
      <w:iCs/>
      <w:sz w:val="26"/>
      <w:szCs w:val="26"/>
      <w:lang w:eastAsia="de-DE"/>
    </w:rPr>
  </w:style>
  <w:style w:type="paragraph" w:customStyle="1" w:styleId="Text">
    <w:name w:val="Text"/>
    <w:basedOn w:val="Standard"/>
    <w:link w:val="TextZchn"/>
    <w:rsid w:val="00DF24CC"/>
    <w:pPr>
      <w:spacing w:after="120" w:line="264" w:lineRule="auto"/>
      <w:ind w:left="567"/>
    </w:pPr>
    <w:rPr>
      <w:szCs w:val="20"/>
      <w:lang w:val="de-AT" w:eastAsia="ar-SA"/>
    </w:rPr>
  </w:style>
  <w:style w:type="character" w:customStyle="1" w:styleId="TextZchn">
    <w:name w:val="Text Zchn"/>
    <w:basedOn w:val="Absatz-Standardschriftart"/>
    <w:link w:val="Text"/>
    <w:rsid w:val="00DF24CC"/>
    <w:rPr>
      <w:rFonts w:ascii="Arial" w:hAnsi="Arial"/>
      <w:sz w:val="17"/>
      <w:lang w:eastAsia="ar-SA"/>
    </w:rPr>
  </w:style>
  <w:style w:type="paragraph" w:styleId="Kopfzeile">
    <w:name w:val="header"/>
    <w:basedOn w:val="Standard"/>
    <w:link w:val="KopfzeileZchn"/>
    <w:uiPriority w:val="99"/>
    <w:rsid w:val="003E68BC"/>
    <w:pPr>
      <w:tabs>
        <w:tab w:val="center" w:pos="4536"/>
        <w:tab w:val="right" w:pos="9072"/>
      </w:tabs>
    </w:pPr>
    <w:rPr>
      <w:rFonts w:asciiTheme="minorHAnsi" w:hAnsiTheme="minorHAnsi"/>
    </w:rPr>
  </w:style>
  <w:style w:type="character" w:customStyle="1" w:styleId="KopfzeileZchn">
    <w:name w:val="Kopfzeile Zchn"/>
    <w:basedOn w:val="Absatz-Standardschriftart"/>
    <w:link w:val="Kopfzeile"/>
    <w:uiPriority w:val="99"/>
    <w:rsid w:val="003E68BC"/>
    <w:rPr>
      <w:rFonts w:asciiTheme="minorHAnsi" w:hAnsiTheme="minorHAnsi"/>
      <w:sz w:val="16"/>
      <w:szCs w:val="16"/>
      <w:lang w:val="en-US" w:eastAsia="en-US"/>
    </w:rPr>
  </w:style>
  <w:style w:type="paragraph" w:styleId="Fuzeile">
    <w:name w:val="footer"/>
    <w:basedOn w:val="Standard"/>
    <w:link w:val="FuzeileZchn"/>
    <w:rsid w:val="00584420"/>
    <w:pPr>
      <w:tabs>
        <w:tab w:val="center" w:pos="4536"/>
        <w:tab w:val="right" w:pos="9072"/>
      </w:tabs>
    </w:pPr>
  </w:style>
  <w:style w:type="character" w:customStyle="1" w:styleId="FuzeileZchn">
    <w:name w:val="Fußzeile Zchn"/>
    <w:basedOn w:val="Absatz-Standardschriftart"/>
    <w:link w:val="Fuzeile"/>
    <w:rsid w:val="00584420"/>
    <w:rPr>
      <w:rFonts w:ascii="Calibri" w:hAnsi="Calibri"/>
      <w:sz w:val="16"/>
      <w:szCs w:val="16"/>
      <w:lang w:val="en-US" w:eastAsia="en-US"/>
    </w:rPr>
  </w:style>
  <w:style w:type="table" w:styleId="Tabellenraster">
    <w:name w:val="Table Grid"/>
    <w:basedOn w:val="NormaleTabelle"/>
    <w:rsid w:val="009B78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4Zchn">
    <w:name w:val="Überschrift 4 Zchn"/>
    <w:basedOn w:val="Absatz-Standardschriftart"/>
    <w:link w:val="berschrift4"/>
    <w:semiHidden/>
    <w:rsid w:val="007411A9"/>
    <w:rPr>
      <w:rFonts w:asciiTheme="majorHAnsi" w:eastAsiaTheme="majorEastAsia" w:hAnsiTheme="majorHAnsi" w:cstheme="majorBidi"/>
      <w:b/>
      <w:bCs/>
      <w:i/>
      <w:iCs/>
      <w:color w:val="4F81BD" w:themeColor="accent1"/>
      <w:sz w:val="17"/>
      <w:szCs w:val="16"/>
      <w:lang w:val="en-US" w:eastAsia="en-US"/>
    </w:rPr>
  </w:style>
  <w:style w:type="character" w:customStyle="1" w:styleId="berschrift6Zchn">
    <w:name w:val="Überschrift 6 Zchn"/>
    <w:basedOn w:val="Absatz-Standardschriftart"/>
    <w:link w:val="berschrift6"/>
    <w:semiHidden/>
    <w:rsid w:val="007411A9"/>
    <w:rPr>
      <w:rFonts w:asciiTheme="majorHAnsi" w:eastAsiaTheme="majorEastAsia" w:hAnsiTheme="majorHAnsi" w:cstheme="majorBidi"/>
      <w:i/>
      <w:iCs/>
      <w:color w:val="243F60" w:themeColor="accent1" w:themeShade="7F"/>
      <w:sz w:val="17"/>
      <w:szCs w:val="16"/>
      <w:lang w:val="en-US" w:eastAsia="en-US"/>
    </w:rPr>
  </w:style>
  <w:style w:type="character" w:customStyle="1" w:styleId="berschrift7Zchn">
    <w:name w:val="Überschrift 7 Zchn"/>
    <w:basedOn w:val="Absatz-Standardschriftart"/>
    <w:link w:val="berschrift7"/>
    <w:semiHidden/>
    <w:rsid w:val="007411A9"/>
    <w:rPr>
      <w:rFonts w:asciiTheme="majorHAnsi" w:eastAsiaTheme="majorEastAsia" w:hAnsiTheme="majorHAnsi" w:cstheme="majorBidi"/>
      <w:i/>
      <w:iCs/>
      <w:color w:val="404040" w:themeColor="text1" w:themeTint="BF"/>
      <w:sz w:val="17"/>
      <w:szCs w:val="16"/>
      <w:lang w:val="en-US" w:eastAsia="en-US"/>
    </w:rPr>
  </w:style>
  <w:style w:type="character" w:customStyle="1" w:styleId="berschrift8Zchn">
    <w:name w:val="Überschrift 8 Zchn"/>
    <w:basedOn w:val="Absatz-Standardschriftart"/>
    <w:link w:val="berschrift8"/>
    <w:semiHidden/>
    <w:rsid w:val="007411A9"/>
    <w:rPr>
      <w:rFonts w:asciiTheme="majorHAnsi" w:eastAsiaTheme="majorEastAsia" w:hAnsiTheme="majorHAnsi" w:cstheme="majorBidi"/>
      <w:color w:val="404040" w:themeColor="text1" w:themeTint="BF"/>
      <w:lang w:val="en-US" w:eastAsia="en-US"/>
    </w:rPr>
  </w:style>
  <w:style w:type="character" w:customStyle="1" w:styleId="berschrift9Zchn">
    <w:name w:val="Überschrift 9 Zchn"/>
    <w:basedOn w:val="Absatz-Standardschriftart"/>
    <w:link w:val="berschrift9"/>
    <w:semiHidden/>
    <w:rsid w:val="007411A9"/>
    <w:rPr>
      <w:rFonts w:asciiTheme="majorHAnsi" w:eastAsiaTheme="majorEastAsia" w:hAnsiTheme="majorHAnsi" w:cstheme="majorBidi"/>
      <w:i/>
      <w:iCs/>
      <w:color w:val="404040" w:themeColor="text1" w:themeTint="BF"/>
      <w:lang w:val="en-US" w:eastAsia="en-US"/>
    </w:rPr>
  </w:style>
  <w:style w:type="paragraph" w:customStyle="1" w:styleId="Referenzen">
    <w:name w:val="Referenzen"/>
    <w:basedOn w:val="Standard"/>
    <w:rsid w:val="003E68BC"/>
    <w:pPr>
      <w:ind w:left="709" w:hanging="709"/>
    </w:pPr>
    <w:rPr>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004202">
      <w:bodyDiv w:val="1"/>
      <w:marLeft w:val="0"/>
      <w:marRight w:val="0"/>
      <w:marTop w:val="0"/>
      <w:marBottom w:val="0"/>
      <w:divBdr>
        <w:top w:val="none" w:sz="0" w:space="0" w:color="auto"/>
        <w:left w:val="none" w:sz="0" w:space="0" w:color="auto"/>
        <w:bottom w:val="none" w:sz="0" w:space="0" w:color="auto"/>
        <w:right w:val="none" w:sz="0" w:space="0" w:color="auto"/>
      </w:divBdr>
      <w:divsChild>
        <w:div w:id="335157424">
          <w:marLeft w:val="0"/>
          <w:marRight w:val="0"/>
          <w:marTop w:val="0"/>
          <w:marBottom w:val="0"/>
          <w:divBdr>
            <w:top w:val="none" w:sz="0" w:space="0" w:color="auto"/>
            <w:left w:val="none" w:sz="0" w:space="0" w:color="auto"/>
            <w:bottom w:val="none" w:sz="0" w:space="0" w:color="auto"/>
            <w:right w:val="none" w:sz="0" w:space="0" w:color="auto"/>
          </w:divBdr>
        </w:div>
        <w:div w:id="729037998">
          <w:marLeft w:val="0"/>
          <w:marRight w:val="0"/>
          <w:marTop w:val="0"/>
          <w:marBottom w:val="0"/>
          <w:divBdr>
            <w:top w:val="none" w:sz="0" w:space="0" w:color="auto"/>
            <w:left w:val="none" w:sz="0" w:space="0" w:color="auto"/>
            <w:bottom w:val="none" w:sz="0" w:space="0" w:color="auto"/>
            <w:right w:val="none" w:sz="0" w:space="0" w:color="auto"/>
          </w:divBdr>
        </w:div>
        <w:div w:id="936016316">
          <w:marLeft w:val="0"/>
          <w:marRight w:val="0"/>
          <w:marTop w:val="0"/>
          <w:marBottom w:val="0"/>
          <w:divBdr>
            <w:top w:val="none" w:sz="0" w:space="0" w:color="auto"/>
            <w:left w:val="none" w:sz="0" w:space="0" w:color="auto"/>
            <w:bottom w:val="none" w:sz="0" w:space="0" w:color="auto"/>
            <w:right w:val="none" w:sz="0" w:space="0" w:color="auto"/>
          </w:divBdr>
        </w:div>
        <w:div w:id="1006785772">
          <w:marLeft w:val="0"/>
          <w:marRight w:val="0"/>
          <w:marTop w:val="0"/>
          <w:marBottom w:val="0"/>
          <w:divBdr>
            <w:top w:val="none" w:sz="0" w:space="0" w:color="auto"/>
            <w:left w:val="none" w:sz="0" w:space="0" w:color="auto"/>
            <w:bottom w:val="none" w:sz="0" w:space="0" w:color="auto"/>
            <w:right w:val="none" w:sz="0" w:space="0" w:color="auto"/>
          </w:divBdr>
        </w:div>
        <w:div w:id="1010452023">
          <w:marLeft w:val="0"/>
          <w:marRight w:val="0"/>
          <w:marTop w:val="0"/>
          <w:marBottom w:val="0"/>
          <w:divBdr>
            <w:top w:val="none" w:sz="0" w:space="0" w:color="auto"/>
            <w:left w:val="none" w:sz="0" w:space="0" w:color="auto"/>
            <w:bottom w:val="none" w:sz="0" w:space="0" w:color="auto"/>
            <w:right w:val="none" w:sz="0" w:space="0" w:color="auto"/>
          </w:divBdr>
        </w:div>
        <w:div w:id="1436710645">
          <w:marLeft w:val="0"/>
          <w:marRight w:val="0"/>
          <w:marTop w:val="0"/>
          <w:marBottom w:val="0"/>
          <w:divBdr>
            <w:top w:val="none" w:sz="0" w:space="0" w:color="auto"/>
            <w:left w:val="none" w:sz="0" w:space="0" w:color="auto"/>
            <w:bottom w:val="none" w:sz="0" w:space="0" w:color="auto"/>
            <w:right w:val="none" w:sz="0" w:space="0" w:color="auto"/>
          </w:divBdr>
        </w:div>
        <w:div w:id="1495951169">
          <w:marLeft w:val="0"/>
          <w:marRight w:val="0"/>
          <w:marTop w:val="0"/>
          <w:marBottom w:val="0"/>
          <w:divBdr>
            <w:top w:val="none" w:sz="0" w:space="0" w:color="auto"/>
            <w:left w:val="none" w:sz="0" w:space="0" w:color="auto"/>
            <w:bottom w:val="none" w:sz="0" w:space="0" w:color="auto"/>
            <w:right w:val="none" w:sz="0" w:space="0" w:color="auto"/>
          </w:divBdr>
        </w:div>
        <w:div w:id="2096977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0FF9CE75193449D7EC9197CA1BF3D" ma:contentTypeVersion="12" ma:contentTypeDescription="Create a new document." ma:contentTypeScope="" ma:versionID="c803281ae20b827aaa64b711419b1f6d">
  <xsd:schema xmlns:xsd="http://www.w3.org/2001/XMLSchema" xmlns:xs="http://www.w3.org/2001/XMLSchema" xmlns:p="http://schemas.microsoft.com/office/2006/metadata/properties" xmlns:ns2="83d0bcaf-bc00-41be-b4a6-5fb356a87116" xmlns:ns3="de30d943-c8d9-41a9-9726-0cca44bb6b14" targetNamespace="http://schemas.microsoft.com/office/2006/metadata/properties" ma:root="true" ma:fieldsID="6f1914ab547fc189158eed4d246a461b" ns2:_="" ns3:_="">
    <xsd:import namespace="83d0bcaf-bc00-41be-b4a6-5fb356a87116"/>
    <xsd:import namespace="de30d943-c8d9-41a9-9726-0cca44bb6b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bcaf-bc00-41be-b4a6-5fb356a87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d4a4384-8771-4db4-a8b8-df0fba6cdf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0d943-c8d9-41a9-9726-0cca44bb6b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b198cf-42b9-4057-aac7-38cbf13f01ea}" ma:internalName="TaxCatchAll" ma:showField="CatchAllData" ma:web="de30d943-c8d9-41a9-9726-0cca44bb6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30d943-c8d9-41a9-9726-0cca44bb6b14" xsi:nil="true"/>
    <lcf76f155ced4ddcb4097134ff3c332f xmlns="83d0bcaf-bc00-41be-b4a6-5fb356a871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241AD-5C2B-409B-8B0D-AED8B129B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bcaf-bc00-41be-b4a6-5fb356a87116"/>
    <ds:schemaRef ds:uri="de30d943-c8d9-41a9-9726-0cca44bb6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7FF88-01AA-4D3E-BAB9-39F2EDC8DD46}">
  <ds:schemaRefs>
    <ds:schemaRef ds:uri="http://schemas.microsoft.com/office/2006/metadata/properties"/>
    <ds:schemaRef ds:uri="http://schemas.microsoft.com/office/infopath/2007/PartnerControls"/>
    <ds:schemaRef ds:uri="de30d943-c8d9-41a9-9726-0cca44bb6b14"/>
    <ds:schemaRef ds:uri="83d0bcaf-bc00-41be-b4a6-5fb356a87116"/>
  </ds:schemaRefs>
</ds:datastoreItem>
</file>

<file path=customXml/itemProps3.xml><?xml version="1.0" encoding="utf-8"?>
<ds:datastoreItem xmlns:ds="http://schemas.openxmlformats.org/officeDocument/2006/customXml" ds:itemID="{39DA6983-3942-483A-9730-75421FEC4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Titel Vorname  Name</vt:lpstr>
    </vt:vector>
  </TitlesOfParts>
  <Company>Siemens AG</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Vorname  Name</dc:title>
  <dc:creator>atw12hr9</dc:creator>
  <cp:lastModifiedBy>Eder Jaqueline</cp:lastModifiedBy>
  <cp:revision>12</cp:revision>
  <cp:lastPrinted>2011-08-19T10:38:00Z</cp:lastPrinted>
  <dcterms:created xsi:type="dcterms:W3CDTF">2022-08-10T13:28:00Z</dcterms:created>
  <dcterms:modified xsi:type="dcterms:W3CDTF">2026-06-01T15:03:00Z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0x0101003620FF9CE75193449D7EC9197CA1BF3D</vt:lpwstr>
  </property>
  <property fmtid="{D5CDD505-2E9C-101B-9397-08002B2CF9AE}" pid="3" name="GrammarlyDocumentId">
    <vt:lpwstr>55e1079b8d69559c2f336fcd02ff403c6026d251a52cb0cfc654ef93cc8c0e12</vt:lpwstr>
  </property>
  <property fmtid="{D5CDD505-2E9C-101B-9397-08002B2CF9AE}" pid="4" name="MediaServiceImageTags">
    <vt:lpwstr/>
  </property>
</Properties>
</file>